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A69" w:rsidRDefault="00617A69"/>
    <w:p w:rsidR="00617A69" w:rsidRPr="0037288B" w:rsidRDefault="00617A69" w:rsidP="00617A69">
      <w:pPr>
        <w:spacing w:line="240" w:lineRule="auto"/>
        <w:jc w:val="center"/>
        <w:rPr>
          <w:b/>
          <w:sz w:val="44"/>
          <w:szCs w:val="44"/>
        </w:rPr>
      </w:pPr>
      <w:r w:rsidRPr="0037288B">
        <w:rPr>
          <w:b/>
          <w:sz w:val="44"/>
          <w:szCs w:val="44"/>
        </w:rPr>
        <w:t xml:space="preserve">AVVISI DI </w:t>
      </w:r>
      <w:r>
        <w:rPr>
          <w:b/>
          <w:sz w:val="44"/>
          <w:szCs w:val="44"/>
        </w:rPr>
        <w:t xml:space="preserve">FINE </w:t>
      </w:r>
      <w:r w:rsidRPr="0037288B">
        <w:rPr>
          <w:b/>
          <w:sz w:val="44"/>
          <w:szCs w:val="44"/>
        </w:rPr>
        <w:t>ANNO ACCADEMICO</w:t>
      </w:r>
    </w:p>
    <w:p w:rsidR="00617A69" w:rsidRPr="0037288B" w:rsidRDefault="00617A69" w:rsidP="00617A69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04</w:t>
      </w:r>
      <w:r w:rsidRPr="003728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maggio </w:t>
      </w:r>
      <w:r w:rsidRPr="0037288B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37288B">
        <w:rPr>
          <w:sz w:val="28"/>
          <w:szCs w:val="28"/>
        </w:rPr>
        <w:t xml:space="preserve"> – si prega di leggere con attenzione</w:t>
      </w:r>
    </w:p>
    <w:p w:rsidR="00617A69" w:rsidRDefault="00617A69" w:rsidP="00617A69">
      <w:pPr>
        <w:jc w:val="both"/>
      </w:pPr>
    </w:p>
    <w:p w:rsidR="00617A69" w:rsidRDefault="00617A69" w:rsidP="00617A69">
      <w:pPr>
        <w:jc w:val="both"/>
      </w:pPr>
      <w:r>
        <w:t>Avvicinandosi ormai la conclusione dell’</w:t>
      </w:r>
      <w:proofErr w:type="spellStart"/>
      <w:r>
        <w:t>a.a</w:t>
      </w:r>
      <w:proofErr w:type="spellEnd"/>
      <w:r>
        <w:t>. 2016-2017, vi chiedo la pazienza e la cortesia di porre attenzione ad alcune questioni pratiche.</w:t>
      </w:r>
    </w:p>
    <w:p w:rsidR="00617A69" w:rsidRDefault="00617A69" w:rsidP="00617A69">
      <w:pPr>
        <w:jc w:val="both"/>
      </w:pPr>
      <w:r>
        <w:t xml:space="preserve">1. Per motivi logistici, come ormai d’abitudine, nel mese di maggio viene fatta </w:t>
      </w:r>
      <w:r w:rsidRPr="00617A69">
        <w:rPr>
          <w:b/>
        </w:rPr>
        <w:t>l’iscrizione ai corsi complementari e seminari del prossimo anno accademico</w:t>
      </w:r>
      <w:r>
        <w:t>; nel sito e in bacheca potete trovare due pagine con tutte le spiegazioni del caso e due fascicoli con la descrizione dettagliata di ogni corso e seminario. Invito tutti a prenderne visione e a fare l’iscrizione nei tempi previsti.</w:t>
      </w:r>
    </w:p>
    <w:p w:rsidR="00617A69" w:rsidRDefault="00617A69">
      <w:pPr>
        <w:jc w:val="both"/>
      </w:pPr>
      <w:r>
        <w:t xml:space="preserve">2. Dalla fine delle lezioni (mercoledì 31 maggio 2017) nella vostra pagina personale sarà possibile compilare le </w:t>
      </w:r>
      <w:r w:rsidRPr="00617A69">
        <w:rPr>
          <w:b/>
        </w:rPr>
        <w:t>schede di valutazione dei corsi</w:t>
      </w:r>
      <w:r>
        <w:t xml:space="preserve"> che avete seguito nel secondo semestre. Vi invito ad utilizzare con fiducia questo strumento, utile per i docenti e per la direzione; e a farlo il prima possibile: finché non avrete compilato le schede, infatti, la vostra PPS rimarrà bloccata.</w:t>
      </w:r>
    </w:p>
    <w:p w:rsidR="00617A69" w:rsidRDefault="00617A69">
      <w:pPr>
        <w:jc w:val="both"/>
      </w:pPr>
      <w:r>
        <w:t>3. A breve saranno disponibili sul sito l’orario settimanale e il calendario per l’</w:t>
      </w:r>
      <w:proofErr w:type="spellStart"/>
      <w:r>
        <w:t>a.a</w:t>
      </w:r>
      <w:proofErr w:type="spellEnd"/>
      <w:r>
        <w:t xml:space="preserve">. 2017-2018. Invito coloro che avessero </w:t>
      </w:r>
      <w:r w:rsidRPr="00617A69">
        <w:rPr>
          <w:b/>
        </w:rPr>
        <w:t xml:space="preserve">piani di studio </w:t>
      </w:r>
      <w:r>
        <w:rPr>
          <w:b/>
        </w:rPr>
        <w:t>personalizzati</w:t>
      </w:r>
      <w:r>
        <w:t xml:space="preserve"> a non attendere (possibilmente) l’autunno, ma a fissare già prima dell’estate un appuntamento con me per vedere insieme quali corsi seguire l’anno prossimo.</w:t>
      </w:r>
    </w:p>
    <w:p w:rsidR="00617A69" w:rsidRDefault="00617A69">
      <w:pPr>
        <w:jc w:val="both"/>
      </w:pPr>
      <w:r>
        <w:t xml:space="preserve">4. </w:t>
      </w:r>
      <w:r w:rsidR="0073799A">
        <w:t xml:space="preserve">Mercoledì 10 maggio dalle ore 10.20 alle ore 10.40 (sì, al posto dell’intervallo…), nell’aula del IV anno ci sarà un </w:t>
      </w:r>
      <w:r w:rsidR="0073799A" w:rsidRPr="0073799A">
        <w:rPr>
          <w:b/>
        </w:rPr>
        <w:t>incontro per chiarire tutto ciò che ancora non è chiaro a proposito dell’esame di Baccalaureato</w:t>
      </w:r>
      <w:r w:rsidR="0073799A">
        <w:t xml:space="preserve">. L’incontro è pensato per gli studenti ordinari del quarto anno e per coloro che </w:t>
      </w:r>
      <w:r w:rsidR="00720F9A">
        <w:t>hanno in mente</w:t>
      </w:r>
      <w:r w:rsidR="0073799A">
        <w:t xml:space="preserve"> di fare il Baccalaureato nel prossimo </w:t>
      </w:r>
      <w:proofErr w:type="spellStart"/>
      <w:r w:rsidR="0073799A">
        <w:t>a.a</w:t>
      </w:r>
      <w:proofErr w:type="spellEnd"/>
      <w:r w:rsidR="0073799A">
        <w:t>. Essendo il tempo a disposizione poco, invito tutti a leggere con attenzione il cosiddetto “tesario”, che si trova nel sito www.fttr.it (offerta formativa – percorso di teologia – baccalaureato – esame baccalaureato: cfr. allegato “tesario baccalaureato 2016-2017</w:t>
      </w:r>
      <w:r w:rsidR="00720F9A">
        <w:t>”</w:t>
      </w:r>
      <w:r w:rsidR="0073799A">
        <w:t>): l’incontro servirà solo per chiarire punti ancora oscuri, non per presentare daccapo tutto l’esame.</w:t>
      </w:r>
    </w:p>
    <w:p w:rsidR="0073799A" w:rsidRDefault="0073799A">
      <w:pPr>
        <w:jc w:val="both"/>
      </w:pPr>
      <w:r>
        <w:t xml:space="preserve">5. Mercoledì 17 maggio dalle ore 10.20 alle ore 10.40 (sì, anche questo al posto dell’intervallo…), nell’aula del terzo anno ci sarà un </w:t>
      </w:r>
      <w:r w:rsidRPr="00720F9A">
        <w:rPr>
          <w:b/>
        </w:rPr>
        <w:t>incontro per chiarire tutto ciò che ancora non è chiaro a proposito del</w:t>
      </w:r>
      <w:r>
        <w:t xml:space="preserve"> </w:t>
      </w:r>
      <w:r w:rsidRPr="0073799A">
        <w:rPr>
          <w:b/>
        </w:rPr>
        <w:t>percorso pedagogico-didattico</w:t>
      </w:r>
      <w:r>
        <w:t xml:space="preserve">, cioè del percorso che devono seguire coloro che intendono </w:t>
      </w:r>
      <w:r w:rsidR="00720F9A">
        <w:t>essere abilitati</w:t>
      </w:r>
      <w:r>
        <w:t xml:space="preserve"> all’insegnamento della religione nella scuola. Essendo il tempo a disposizione poco, invito tutti a leggere con attenzione le pagine di presentazione che si trovano nel sito www.fttr.it (offerta formativa – percorso di teologia – baccalaureato: cfr. allegato “2017-18 indicazioni per il percorso pedagogico-didattico”): l’incontro servirà solo per chiarire punti ancora oscuri, non per presentare daccapo tutto il percorso.</w:t>
      </w:r>
    </w:p>
    <w:p w:rsidR="0073799A" w:rsidRDefault="0073799A" w:rsidP="00720F9A">
      <w:pPr>
        <w:spacing w:after="0"/>
        <w:jc w:val="both"/>
      </w:pPr>
    </w:p>
    <w:p w:rsidR="0073799A" w:rsidRDefault="009F5F52" w:rsidP="00720F9A">
      <w:pPr>
        <w:spacing w:after="240"/>
        <w:jc w:val="both"/>
      </w:pPr>
      <w:r>
        <w:t>Prima di augurarvi una buona conclusione dell’</w:t>
      </w:r>
      <w:proofErr w:type="spellStart"/>
      <w:r>
        <w:t>a.a</w:t>
      </w:r>
      <w:proofErr w:type="spellEnd"/>
      <w:r>
        <w:t>. e una serena estate</w:t>
      </w:r>
      <w:r w:rsidR="0073799A">
        <w:t xml:space="preserve">, </w:t>
      </w:r>
      <w:r>
        <w:t xml:space="preserve">esprimo a nome del Preside e del collegio docenti un diffuso senso di gratitudine per l’anno che si sta concludendo, </w:t>
      </w:r>
      <w:r w:rsidR="00720F9A">
        <w:t>reso possibile</w:t>
      </w:r>
      <w:r>
        <w:t xml:space="preserve"> </w:t>
      </w:r>
      <w:r w:rsidR="00720F9A">
        <w:t>d</w:t>
      </w:r>
      <w:r>
        <w:t xml:space="preserve">all’impegno e </w:t>
      </w:r>
      <w:r w:rsidR="00720F9A">
        <w:t>d</w:t>
      </w:r>
      <w:bookmarkStart w:id="0" w:name="_GoBack"/>
      <w:bookmarkEnd w:id="0"/>
      <w:r>
        <w:t>al lavoro di tutti.</w:t>
      </w:r>
    </w:p>
    <w:p w:rsidR="009F5F52" w:rsidRDefault="009F5F52" w:rsidP="009F5F52">
      <w:pPr>
        <w:spacing w:after="0"/>
        <w:jc w:val="both"/>
      </w:pPr>
    </w:p>
    <w:p w:rsidR="009F5F52" w:rsidRDefault="009F5F52" w:rsidP="009F5F52">
      <w:pPr>
        <w:spacing w:after="0"/>
        <w:ind w:left="6373"/>
        <w:jc w:val="both"/>
      </w:pPr>
      <w:r>
        <w:t>Don Carlo Broccardo</w:t>
      </w:r>
    </w:p>
    <w:p w:rsidR="009F5F52" w:rsidRDefault="009F5F52" w:rsidP="009F5F52">
      <w:pPr>
        <w:ind w:left="6372"/>
        <w:jc w:val="both"/>
      </w:pPr>
      <w:r>
        <w:t>Direttore Ciclo Istituzionale</w:t>
      </w:r>
    </w:p>
    <w:sectPr w:rsidR="009F5F5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6F4"/>
    <w:rsid w:val="000E67D7"/>
    <w:rsid w:val="00267F6D"/>
    <w:rsid w:val="005346F4"/>
    <w:rsid w:val="00617A69"/>
    <w:rsid w:val="00720F9A"/>
    <w:rsid w:val="0073799A"/>
    <w:rsid w:val="009F5F52"/>
    <w:rsid w:val="00A75B62"/>
    <w:rsid w:val="00E74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7A6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17A6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379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17A6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17A6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379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Broccardo</dc:creator>
  <cp:keywords/>
  <dc:description/>
  <cp:lastModifiedBy>Carlo Broccardo</cp:lastModifiedBy>
  <cp:revision>3</cp:revision>
  <cp:lastPrinted>2017-05-04T14:37:00Z</cp:lastPrinted>
  <dcterms:created xsi:type="dcterms:W3CDTF">2017-05-04T14:15:00Z</dcterms:created>
  <dcterms:modified xsi:type="dcterms:W3CDTF">2017-05-04T14:42:00Z</dcterms:modified>
</cp:coreProperties>
</file>